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142E" w14:textId="77777777" w:rsidR="00834707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8A38539" wp14:editId="143ABFBD">
            <wp:extent cx="5829173" cy="1489187"/>
            <wp:effectExtent l="0" t="0" r="0" b="0"/>
            <wp:docPr id="5" name="image5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173" cy="148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1CE9FA" w14:textId="77777777" w:rsidR="00834707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248D751" w14:textId="77777777" w:rsidR="00834707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100" w:hanging="100"/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Application Form </w:t>
      </w:r>
    </w:p>
    <w:p w14:paraId="0F78FA72" w14:textId="77777777" w:rsidR="00834707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100" w:hanging="100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Group Exhibition </w:t>
      </w:r>
    </w:p>
    <w:p w14:paraId="2F2CADD9" w14:textId="77777777" w:rsidR="00834707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0162DC7" w14:textId="77777777" w:rsidR="00834707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4DE7243A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765A55B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Anyone with connections in Norfolk, Suffolk and Cambridgeshire may apply to exhibit at Anteros.</w:t>
      </w:r>
    </w:p>
    <w:p w14:paraId="51855732" w14:textId="0AF64579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>Staff work closely with local artists to enable them to present a professional standard exhibition, we can offer additional support to those who need it. Anteros can offer additional support through help with both physical and digital marketing, hanging ar</w:t>
      </w:r>
      <w:r w:rsidRPr="00055C23">
        <w:rPr>
          <w:rFonts w:ascii="Calibri" w:eastAsia="Calibri" w:hAnsi="Calibri" w:cs="Calibri"/>
          <w:sz w:val="22"/>
          <w:szCs w:val="22"/>
        </w:rPr>
        <w:t>twork, curating the exhibition and more.</w:t>
      </w:r>
      <w:r w:rsidR="00055C23">
        <w:rPr>
          <w:rFonts w:ascii="Calibri" w:eastAsia="Calibri" w:hAnsi="Calibri" w:cs="Calibri"/>
          <w:sz w:val="22"/>
          <w:szCs w:val="22"/>
        </w:rPr>
        <w:t xml:space="preserve"> </w:t>
      </w:r>
      <w:r w:rsidRPr="00055C23">
        <w:rPr>
          <w:rFonts w:ascii="Calibri" w:eastAsia="Calibri" w:hAnsi="Calibri" w:cs="Calibri"/>
          <w:sz w:val="22"/>
          <w:szCs w:val="22"/>
        </w:rPr>
        <w:t>The gallery actively celebrates diversity, promotes equality, tackles discrimination and fosters equal opportunities.</w:t>
      </w:r>
    </w:p>
    <w:p w14:paraId="036EE96B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50FD4F97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20E323A8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The Curation Committee is responsible for selecting the exhibitions that take place at </w:t>
      </w:r>
    </w:p>
    <w:p w14:paraId="44DBA8AA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Anteros Arts Foundation. </w:t>
      </w:r>
    </w:p>
    <w:p w14:paraId="39E26A49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E1434E8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Criteria: </w:t>
      </w:r>
    </w:p>
    <w:p w14:paraId="283E7F93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Will the artwork sell?</w:t>
      </w:r>
    </w:p>
    <w:p w14:paraId="00B0F556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Will the artist or artworks bring new audiences to Anteros?</w:t>
      </w:r>
    </w:p>
    <w:p w14:paraId="1FC089EF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Will the show benefit a school or educational o</w:t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>rganisation?</w:t>
      </w:r>
    </w:p>
    <w:p w14:paraId="38785750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Could an informational experience be delivered alongside this show?</w:t>
      </w:r>
    </w:p>
    <w:p w14:paraId="7BBA73F5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(examples: practical workshop, lecture, written guide/trail, meet the artist)</w:t>
      </w:r>
    </w:p>
    <w:p w14:paraId="3AFF8912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What effect will this show have on Anteros’ reputation?</w:t>
      </w:r>
    </w:p>
    <w:p w14:paraId="783A562C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108BFA1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Arimo" w:hAnsi="Calibri" w:cs="Calibri"/>
          <w:color w:val="000000"/>
          <w:sz w:val="22"/>
          <w:szCs w:val="22"/>
        </w:rPr>
        <w:t>​</w:t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>In the view of the committee, applicati</w:t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>ons must answer yes to at least one, preferably two of the first four questions listed above.</w:t>
      </w:r>
    </w:p>
    <w:p w14:paraId="77AC882F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F1674A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br/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Primary Contact Full Name: </w:t>
      </w:r>
    </w:p>
    <w:p w14:paraId="3814513C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Preferred Name: </w:t>
      </w:r>
    </w:p>
    <w:p w14:paraId="7E7D2BFB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0D3D70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Address:  </w:t>
      </w:r>
    </w:p>
    <w:p w14:paraId="4DFAB1E7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Post Code: </w:t>
      </w:r>
    </w:p>
    <w:p w14:paraId="2587B7F2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00" w:right="114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A88E43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Phone Number:  </w:t>
      </w:r>
    </w:p>
    <w:p w14:paraId="776687E3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Email: </w:t>
      </w:r>
    </w:p>
    <w:p w14:paraId="337810B8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5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026230F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Website:</w:t>
      </w:r>
    </w:p>
    <w:p w14:paraId="721BC379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Social media used:</w:t>
      </w:r>
    </w:p>
    <w:p w14:paraId="2E26EEAC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sz w:val="22"/>
          <w:szCs w:val="22"/>
        </w:rPr>
      </w:pPr>
    </w:p>
    <w:p w14:paraId="269EFDC0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sz w:val="22"/>
          <w:szCs w:val="22"/>
        </w:rPr>
      </w:pPr>
    </w:p>
    <w:p w14:paraId="3C796A3E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lastRenderedPageBreak/>
        <w:t>In which gallery would you like to hold your show:</w:t>
      </w:r>
    </w:p>
    <w:p w14:paraId="18EDAEE8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Main Gallery: </w:t>
      </w:r>
      <w:r w:rsidRPr="00055C23">
        <w:rPr>
          <w:rFonts w:ascii="Calibri" w:eastAsia="Calibri" w:hAnsi="Calibri" w:cs="Calibri"/>
          <w:sz w:val="22"/>
          <w:szCs w:val="22"/>
        </w:rPr>
        <w:tab/>
      </w:r>
      <w:r w:rsidRPr="00055C23">
        <w:rPr>
          <w:rFonts w:ascii="Calibri" w:eastAsia="Calibri" w:hAnsi="Calibri" w:cs="Calibri"/>
          <w:sz w:val="22"/>
          <w:szCs w:val="22"/>
        </w:rPr>
        <w:tab/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>Front Gallery:</w:t>
      </w:r>
      <w:r w:rsidRPr="00055C2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CDA7BF2" wp14:editId="54D1B4ED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1" name="Rectangle 1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4EAB01" w14:textId="77777777" w:rsidR="00834707" w:rsidRDefault="008347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1" name="image1.png"/>
                <a:graphic>
                  <a:graphicData uri="http://schemas.openxmlformats.org/drawingml/2006/picture">
                    <pic:pic>
                      <pic:nvPicPr>
                        <pic:cNvPr descr="Shape 6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55C2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C16C2EA" wp14:editId="6040442D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4" name="Rectangle 4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1B9C32" w14:textId="77777777" w:rsidR="00834707" w:rsidRDefault="008347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4" name="image4.png"/>
                <a:graphic>
                  <a:graphicData uri="http://schemas.openxmlformats.org/drawingml/2006/picture">
                    <pic:pic>
                      <pic:nvPicPr>
                        <pic:cNvPr descr="Shape 6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5BC0B6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7FCFC6D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>What is your preferred time of year?</w:t>
      </w:r>
    </w:p>
    <w:p w14:paraId="6F6CDA9B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0B538F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17A7A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1478E2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  <w:u w:val="single"/>
        </w:rPr>
        <w:t>Please answer the following questions (200 words per question max):</w:t>
      </w:r>
    </w:p>
    <w:p w14:paraId="1F6E326C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191152D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 xml:space="preserve">What do you call yourselves as a collective? </w:t>
      </w:r>
    </w:p>
    <w:p w14:paraId="15E6452E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DF8A36B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What is the title of the exhibition</w:t>
      </w:r>
      <w:r w:rsidRPr="00055C23">
        <w:rPr>
          <w:rFonts w:ascii="Calibri" w:eastAsia="Calibri" w:hAnsi="Calibri" w:cs="Calibri"/>
          <w:sz w:val="22"/>
          <w:szCs w:val="22"/>
        </w:rPr>
        <w:t>?</w:t>
      </w:r>
    </w:p>
    <w:p w14:paraId="06A21212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29BF9FC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Please also give the names of each artist in the collective including links to website/social media:</w:t>
      </w:r>
    </w:p>
    <w:p w14:paraId="04D1E9EE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407F77A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0ADB6A5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344C20A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When did your group or collective form; and what brought your collective together?</w:t>
      </w:r>
    </w:p>
    <w:p w14:paraId="5FD4DB43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3EC8D2F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4F0F082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A477A0D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2221DC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What unifies the work in this proposed exhibition? (Eg. Is it the media, techniques or abstract themes?)</w:t>
      </w:r>
    </w:p>
    <w:p w14:paraId="3F79C64B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DB90F20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F861D55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720367F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9D78047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What is the medium of artwork to be shown?</w:t>
      </w:r>
    </w:p>
    <w:p w14:paraId="2B60EAFA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02341BA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39D4C4C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84BD46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Where would you say your inspiration has come from? </w:t>
      </w:r>
    </w:p>
    <w:p w14:paraId="535E1313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0EA847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C5A869B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7EAC7D8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When did you create the work to be shown in the exhibition? </w:t>
      </w:r>
    </w:p>
    <w:p w14:paraId="250173A6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BE7A66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D6A85C0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14:paraId="7A9A09C3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Are you able to incorporate an informational element to this exhibition, eg. An artist’s talk/practical workshop/family trail/meet the artist?  If so, please give details.</w:t>
      </w:r>
    </w:p>
    <w:p w14:paraId="02757727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14:paraId="6F68C9A3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14:paraId="220C7472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14:paraId="52DBF821" w14:textId="77777777" w:rsidR="00834707" w:rsidRPr="00055C23" w:rsidRDefault="001B2923">
      <w:pPr>
        <w:widowControl w:val="0"/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>How will you be m</w:t>
      </w:r>
      <w:r w:rsidRPr="00055C23">
        <w:rPr>
          <w:rFonts w:ascii="Calibri" w:eastAsia="Calibri" w:hAnsi="Calibri" w:cs="Calibri"/>
          <w:sz w:val="22"/>
          <w:szCs w:val="22"/>
        </w:rPr>
        <w:t>arketing/advertising your exhibition?</w:t>
      </w:r>
    </w:p>
    <w:p w14:paraId="5BCAE51A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14:paraId="11C3EB7E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color w:val="000000"/>
          <w:sz w:val="22"/>
          <w:szCs w:val="22"/>
        </w:rPr>
      </w:pPr>
    </w:p>
    <w:p w14:paraId="242DFA78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sz w:val="22"/>
          <w:szCs w:val="22"/>
        </w:rPr>
      </w:pPr>
    </w:p>
    <w:p w14:paraId="12EEA231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lastRenderedPageBreak/>
        <w:t xml:space="preserve">Please give an idea of the price range you are selling at, with an example of the lowest and the highest pricing.  </w:t>
      </w:r>
      <w:r w:rsidRPr="00055C23">
        <w:rPr>
          <w:rFonts w:ascii="Calibri" w:eastAsia="Calibri" w:hAnsi="Calibri" w:cs="Calibri"/>
          <w:i/>
          <w:sz w:val="22"/>
          <w:szCs w:val="22"/>
        </w:rPr>
        <w:t>Please be aware that the Anteros Arts Gallery operates primarily as a cultural resource for the loca</w:t>
      </w:r>
      <w:r w:rsidRPr="00055C23">
        <w:rPr>
          <w:rFonts w:ascii="Calibri" w:eastAsia="Calibri" w:hAnsi="Calibri" w:cs="Calibri"/>
          <w:i/>
          <w:sz w:val="22"/>
          <w:szCs w:val="22"/>
        </w:rPr>
        <w:t>l community and very expensive artworks may be less likely to find a buyer here.</w:t>
      </w:r>
    </w:p>
    <w:p w14:paraId="67D0E80C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14:paraId="546301AE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14:paraId="75444A92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</w:p>
    <w:p w14:paraId="57EDC57D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4"/>
        <w:rPr>
          <w:rFonts w:ascii="Calibri" w:eastAsia="Calibri" w:hAnsi="Calibri" w:cs="Calibri"/>
          <w:i/>
          <w:sz w:val="22"/>
          <w:szCs w:val="22"/>
        </w:rPr>
      </w:pPr>
      <w:r w:rsidRPr="00055C23">
        <w:rPr>
          <w:rFonts w:ascii="Calibri" w:eastAsia="Calibri" w:hAnsi="Calibri" w:cs="Calibri"/>
          <w:i/>
          <w:sz w:val="22"/>
          <w:szCs w:val="22"/>
          <w:highlight w:val="white"/>
        </w:rPr>
        <w:t>The Anteros Arts Foundation does not intend for the cost of hire to present a barrier to exhibitors.  If the cost of hire cannot be met, please give details and let us know</w:t>
      </w:r>
      <w:r w:rsidRPr="00055C23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how much you might be able to pay towards the ongoing maintenance of our gallery spaces and staffing costs:</w:t>
      </w:r>
    </w:p>
    <w:p w14:paraId="57BE2F64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14:paraId="362CE725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14:paraId="73AC4BC8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</w:p>
    <w:p w14:paraId="33E43397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Please detail how you will make best use of the space</w:t>
      </w:r>
      <w:r w:rsidRPr="00055C23">
        <w:rPr>
          <w:rFonts w:ascii="Calibri" w:eastAsia="Calibri" w:hAnsi="Calibri" w:cs="Calibri"/>
          <w:sz w:val="22"/>
          <w:szCs w:val="22"/>
        </w:rPr>
        <w:t xml:space="preserve"> including any information on the fixings/attachments/plinths needed: (You are encouraged to discuss with the gallery what is possible before completing this part of the form)</w:t>
      </w:r>
    </w:p>
    <w:p w14:paraId="549BEC1D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br/>
      </w:r>
      <w:r w:rsidRPr="00055C23">
        <w:rPr>
          <w:rFonts w:ascii="Calibri" w:eastAsia="Calibri" w:hAnsi="Calibri" w:cs="Calibri"/>
          <w:sz w:val="22"/>
          <w:szCs w:val="22"/>
          <w:highlight w:val="white"/>
        </w:rPr>
        <w:br/>
      </w:r>
    </w:p>
    <w:p w14:paraId="7CBE0094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0292B1F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66819C1" w14:textId="77777777" w:rsidR="00834707" w:rsidRPr="00055C23" w:rsidRDefault="001B2923">
      <w:pPr>
        <w:widowControl w:val="0"/>
        <w:ind w:right="179"/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>The excess on our insurance policy is £250.  This will not be covered by th</w:t>
      </w:r>
      <w:r w:rsidRPr="00055C23">
        <w:rPr>
          <w:rFonts w:ascii="Calibri" w:eastAsia="Calibri" w:hAnsi="Calibri" w:cs="Calibri"/>
          <w:sz w:val="22"/>
          <w:szCs w:val="22"/>
        </w:rPr>
        <w:t>e Gallery in case of a claim. Will you be taking out insurance on your artwork to cover this?</w:t>
      </w:r>
    </w:p>
    <w:p w14:paraId="42B0E49E" w14:textId="77777777" w:rsidR="00834707" w:rsidRPr="00055C23" w:rsidRDefault="00834707">
      <w:pPr>
        <w:widowControl w:val="0"/>
        <w:ind w:right="179"/>
        <w:rPr>
          <w:rFonts w:ascii="Calibri" w:eastAsia="Calibri" w:hAnsi="Calibri" w:cs="Calibri"/>
          <w:sz w:val="22"/>
          <w:szCs w:val="22"/>
        </w:rPr>
      </w:pPr>
    </w:p>
    <w:p w14:paraId="173F63A2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>If yes, please provide details of your insurer, their address and policy number:</w:t>
      </w:r>
    </w:p>
    <w:p w14:paraId="75DDF658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spacing w:before="197"/>
        <w:ind w:left="100" w:hanging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color w:val="000000"/>
          <w:sz w:val="22"/>
          <w:szCs w:val="22"/>
        </w:rPr>
        <w:t xml:space="preserve">Yes   </w:t>
      </w:r>
      <w:r w:rsidRPr="00055C23">
        <w:rPr>
          <w:rFonts w:ascii="Calibri" w:eastAsia="Calibri" w:hAnsi="Calibri" w:cs="Calibri"/>
          <w:color w:val="000000"/>
          <w:sz w:val="22"/>
          <w:szCs w:val="22"/>
        </w:rPr>
        <w:tab/>
        <w:t>No</w:t>
      </w:r>
      <w:r w:rsidRPr="00055C2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C8462E4" wp14:editId="1DD297ED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165100" cy="155575"/>
                <wp:effectExtent l="0" t="0" r="0" b="0"/>
                <wp:wrapSquare wrapText="bothSides" distT="0" distB="0" distL="0" distR="0"/>
                <wp:docPr id="2" name="Rectangle 2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399CF6" w14:textId="77777777" w:rsidR="00834707" w:rsidRDefault="008347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165100" cy="155575"/>
                <wp:effectExtent b="0" l="0" r="0" t="0"/>
                <wp:wrapSquare wrapText="bothSides" distB="0" distT="0" distL="0" distR="0"/>
                <wp:docPr descr="Shape 6" id="2" name="image2.png"/>
                <a:graphic>
                  <a:graphicData uri="http://schemas.openxmlformats.org/drawingml/2006/picture">
                    <pic:pic>
                      <pic:nvPicPr>
                        <pic:cNvPr descr="Shape 6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55C2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31B236F" wp14:editId="332B25FA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127000</wp:posOffset>
                </wp:positionV>
                <wp:extent cx="165100" cy="155575"/>
                <wp:effectExtent l="0" t="0" r="0" b="0"/>
                <wp:wrapNone/>
                <wp:docPr id="3" name="Rectangle 3" descr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2B3DC2" w14:textId="77777777" w:rsidR="00834707" w:rsidRDefault="008347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127000</wp:posOffset>
                </wp:positionV>
                <wp:extent cx="165100" cy="155575"/>
                <wp:effectExtent b="0" l="0" r="0" t="0"/>
                <wp:wrapNone/>
                <wp:docPr descr="Shape 4" id="3" name="image3.png"/>
                <a:graphic>
                  <a:graphicData uri="http://schemas.openxmlformats.org/drawingml/2006/picture">
                    <pic:pic>
                      <pic:nvPicPr>
                        <pic:cNvPr descr="Shape 4"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08C85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before="43"/>
        <w:ind w:right="731"/>
        <w:rPr>
          <w:rFonts w:ascii="Calibri" w:eastAsia="Calibri" w:hAnsi="Calibri" w:cs="Calibri"/>
          <w:color w:val="000000"/>
          <w:sz w:val="22"/>
          <w:szCs w:val="22"/>
        </w:rPr>
      </w:pPr>
    </w:p>
    <w:p w14:paraId="4A5BC293" w14:textId="77777777" w:rsidR="00834707" w:rsidRPr="00055C23" w:rsidRDefault="008347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right="968"/>
        <w:rPr>
          <w:rFonts w:ascii="Calibri" w:eastAsia="Calibri" w:hAnsi="Calibri" w:cs="Calibri"/>
          <w:color w:val="000000"/>
          <w:sz w:val="22"/>
          <w:szCs w:val="22"/>
        </w:rPr>
      </w:pPr>
    </w:p>
    <w:p w14:paraId="3D446FB3" w14:textId="77777777" w:rsidR="00834707" w:rsidRPr="00055C23" w:rsidRDefault="001B2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right="968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55C23">
        <w:rPr>
          <w:rFonts w:ascii="Calibri" w:eastAsia="Calibri" w:hAnsi="Calibri" w:cs="Calibri"/>
          <w:b/>
          <w:color w:val="000000"/>
          <w:sz w:val="22"/>
          <w:szCs w:val="22"/>
        </w:rPr>
        <w:t>Please attach images of your artwork or links, as well as any supporting documents for how you would like to utilise the gallery space.</w:t>
      </w:r>
    </w:p>
    <w:p w14:paraId="057DE7E5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14:paraId="4A35E2B4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14:paraId="1046FB2B" w14:textId="77777777" w:rsidR="00834707" w:rsidRPr="00055C23" w:rsidRDefault="001B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r w:rsidRPr="00055C23">
        <w:rPr>
          <w:rFonts w:ascii="Calibri" w:eastAsia="Calibri" w:hAnsi="Calibri" w:cs="Calibri"/>
          <w:sz w:val="22"/>
          <w:szCs w:val="22"/>
          <w:highlight w:val="white"/>
        </w:rPr>
        <w:t>It is a fundamental principle of all Anteros Arts Foundation policies that all people are equally valued regardless of</w:t>
      </w:r>
      <w:r w:rsidRPr="00055C23">
        <w:rPr>
          <w:rFonts w:ascii="Calibri" w:eastAsia="Calibri" w:hAnsi="Calibri" w:cs="Calibri"/>
          <w:sz w:val="22"/>
          <w:szCs w:val="22"/>
          <w:highlight w:val="white"/>
        </w:rPr>
        <w:t xml:space="preserve"> their race, colour, nationality, ethnic origin, national origin, religion, belief, gender, marital/civil partner status, sexual orientation, gender reassignment, age, disability, trade union membership and part/fixed-term employment status.  It would ther</w:t>
      </w:r>
      <w:r w:rsidRPr="00055C23">
        <w:rPr>
          <w:rFonts w:ascii="Calibri" w:eastAsia="Calibri" w:hAnsi="Calibri" w:cs="Calibri"/>
          <w:sz w:val="22"/>
          <w:szCs w:val="22"/>
          <w:highlight w:val="white"/>
        </w:rPr>
        <w:t xml:space="preserve">efore assist us greatly in monitoring our recruitment process if you would also complete an equal opportunities monitoring form and return this separately to joella@anterosfoundation.com.  This form may be found on the website at </w:t>
      </w:r>
      <w:hyperlink r:id="rId11">
        <w:r w:rsidRPr="00055C23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www.anterosfoundation.com/</w:t>
        </w:r>
      </w:hyperlink>
      <w:r w:rsidRPr="00055C23">
        <w:rPr>
          <w:rFonts w:ascii="Calibri" w:eastAsia="Calibri" w:hAnsi="Calibri" w:cs="Calibri"/>
          <w:sz w:val="22"/>
          <w:szCs w:val="22"/>
          <w:highlight w:val="white"/>
        </w:rPr>
        <w:t>exhibit-at-anteros</w:t>
      </w:r>
      <w:r w:rsidRPr="00055C23">
        <w:rPr>
          <w:rFonts w:ascii="Calibri" w:eastAsia="Calibri" w:hAnsi="Calibri" w:cs="Calibri"/>
          <w:sz w:val="22"/>
          <w:szCs w:val="22"/>
          <w:u w:val="single"/>
        </w:rPr>
        <w:br/>
      </w:r>
    </w:p>
    <w:p w14:paraId="0E1E6A0E" w14:textId="77777777" w:rsidR="00834707" w:rsidRPr="00055C23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14:paraId="3FD74EDD" w14:textId="77777777" w:rsidR="00834707" w:rsidRPr="00055C23" w:rsidRDefault="001B2923">
      <w:pPr>
        <w:rPr>
          <w:rFonts w:ascii="Calibri" w:eastAsia="Calibri" w:hAnsi="Calibri" w:cs="Calibri"/>
          <w:sz w:val="22"/>
          <w:szCs w:val="22"/>
        </w:rPr>
      </w:pPr>
      <w:r w:rsidRPr="00055C23">
        <w:rPr>
          <w:rFonts w:ascii="Calibri" w:eastAsia="Calibri" w:hAnsi="Calibri" w:cs="Calibri"/>
          <w:sz w:val="22"/>
          <w:szCs w:val="22"/>
        </w:rPr>
        <w:t>Please email your application form to our gallery manager: </w:t>
      </w:r>
      <w:hyperlink r:id="rId12">
        <w:r w:rsidRPr="00055C2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gallery@anterosfoundation.com</w:t>
        </w:r>
      </w:hyperlink>
    </w:p>
    <w:p w14:paraId="41F93B78" w14:textId="77777777" w:rsidR="00834707" w:rsidRPr="00055C23" w:rsidRDefault="001B2923">
      <w:pPr>
        <w:rPr>
          <w:rFonts w:ascii="Calibri" w:eastAsia="Calibri" w:hAnsi="Calibri" w:cs="Calibri"/>
          <w:sz w:val="22"/>
          <w:szCs w:val="22"/>
          <w:u w:val="single"/>
        </w:rPr>
      </w:pPr>
      <w:r w:rsidRPr="00055C23">
        <w:rPr>
          <w:rFonts w:ascii="Calibri" w:eastAsia="Calibri" w:hAnsi="Calibri" w:cs="Calibri"/>
          <w:sz w:val="22"/>
          <w:szCs w:val="22"/>
        </w:rPr>
        <w:t xml:space="preserve">Or post to: 11 - 15 Fye Bridge Street, Norwich, NR3 1LJ </w:t>
      </w:r>
    </w:p>
    <w:p w14:paraId="116B3381" w14:textId="77777777" w:rsidR="00834707" w:rsidRDefault="00834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34707">
      <w:headerReference w:type="default" r:id="rId13"/>
      <w:footerReference w:type="default" r:id="rId14"/>
      <w:pgSz w:w="11920" w:h="16840"/>
      <w:pgMar w:top="138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7AC3" w14:textId="77777777" w:rsidR="001B2923" w:rsidRDefault="001B2923">
      <w:r>
        <w:separator/>
      </w:r>
    </w:p>
  </w:endnote>
  <w:endnote w:type="continuationSeparator" w:id="0">
    <w:p w14:paraId="307AF357" w14:textId="77777777" w:rsidR="001B2923" w:rsidRDefault="001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8EBC" w14:textId="77777777" w:rsidR="00834707" w:rsidRDefault="008347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4438" w14:textId="77777777" w:rsidR="001B2923" w:rsidRDefault="001B2923">
      <w:r>
        <w:separator/>
      </w:r>
    </w:p>
  </w:footnote>
  <w:footnote w:type="continuationSeparator" w:id="0">
    <w:p w14:paraId="1ED0961F" w14:textId="77777777" w:rsidR="001B2923" w:rsidRDefault="001B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83E2" w14:textId="77777777" w:rsidR="00834707" w:rsidRDefault="008347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07"/>
    <w:rsid w:val="00055C23"/>
    <w:rsid w:val="001B2923"/>
    <w:rsid w:val="008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0A453"/>
  <w15:docId w15:val="{02D9CC3F-9981-BF45-8AC8-186CDEA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gallery@anterosfoundati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anterosfoundation.com/job-opportunit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May-Gordon</cp:lastModifiedBy>
  <cp:revision>2</cp:revision>
  <dcterms:created xsi:type="dcterms:W3CDTF">2020-05-14T12:21:00Z</dcterms:created>
  <dcterms:modified xsi:type="dcterms:W3CDTF">2020-05-14T12:22:00Z</dcterms:modified>
</cp:coreProperties>
</file>